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0A" w:rsidRDefault="00A6440A" w:rsidP="00A6440A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Образец № 1</w:t>
      </w:r>
    </w:p>
    <w:p w:rsidR="00A6440A" w:rsidRPr="00DE5874" w:rsidRDefault="00A6440A" w:rsidP="00A6440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            </w:t>
      </w:r>
    </w:p>
    <w:p w:rsidR="00A6440A" w:rsidRDefault="00A6440A" w:rsidP="00A6440A">
      <w:pPr>
        <w:spacing w:after="0" w:line="320" w:lineRule="exact"/>
        <w:ind w:left="4248" w:firstLine="708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:rsidR="00A6440A" w:rsidRPr="00DE5874" w:rsidRDefault="00A6440A" w:rsidP="00A6440A">
      <w:pPr>
        <w:spacing w:after="0" w:line="320" w:lineRule="exact"/>
        <w:ind w:left="4236" w:firstLine="72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ДО</w:t>
      </w:r>
    </w:p>
    <w:p w:rsidR="00A6440A" w:rsidRPr="00DE5874" w:rsidRDefault="00A6440A" w:rsidP="00A6440A">
      <w:pPr>
        <w:spacing w:after="0" w:line="320" w:lineRule="exact"/>
        <w:ind w:left="4956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...</w:t>
      </w:r>
    </w:p>
    <w:p w:rsidR="00A6440A" w:rsidRPr="00DE5874" w:rsidRDefault="00A6440A" w:rsidP="00A6440A">
      <w:pPr>
        <w:spacing w:after="0" w:line="320" w:lineRule="exact"/>
        <w:ind w:left="495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</w:t>
      </w:r>
    </w:p>
    <w:p w:rsidR="00A6440A" w:rsidRPr="00DE5874" w:rsidRDefault="00A6440A" w:rsidP="00A6440A">
      <w:pPr>
        <w:spacing w:after="0" w:line="320" w:lineRule="exact"/>
        <w:ind w:left="495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</w:t>
      </w:r>
    </w:p>
    <w:p w:rsidR="00A6440A" w:rsidRPr="00DE5874" w:rsidRDefault="00A6440A" w:rsidP="00A6440A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ПРЕДСТАВЯНЕ НА УЧАСТНИК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АДРЕСИРАНО ДО ВЪЗЛОЖИТЕЛЯ </w:t>
      </w:r>
    </w:p>
    <w:p w:rsidR="00A6440A" w:rsidRPr="00DE5874" w:rsidRDefault="00A6440A" w:rsidP="00A644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A6440A" w:rsidRPr="00DE5874" w:rsidRDefault="00A6440A" w:rsidP="00A6440A">
      <w:pPr>
        <w:spacing w:after="0" w:line="240" w:lineRule="auto"/>
        <w:ind w:left="1418" w:right="-143" w:hanging="1418"/>
        <w:jc w:val="center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 участие в обществена поръчка чрез събиране на оферти с обява  с предмет: </w:t>
      </w:r>
    </w:p>
    <w:p w:rsidR="00A6440A" w:rsidRPr="00DE5874" w:rsidRDefault="00A6440A" w:rsidP="00A6440A">
      <w:pPr>
        <w:spacing w:after="0" w:line="240" w:lineRule="auto"/>
        <w:jc w:val="center"/>
        <w:rPr>
          <w:rFonts w:ascii="Times New Roman" w:hAnsi="Times New Roman"/>
          <w:sz w:val="24"/>
          <w:lang w:val="bg-BG"/>
        </w:rPr>
      </w:pPr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„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Доставка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строителни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материали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нуждите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МВнР</w:t>
      </w:r>
      <w:proofErr w:type="spellEnd"/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“</w:t>
      </w: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Административни сведения: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1. Наименование на участника: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ЕИК/БУЛСТАТ/ЕГН: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(или друга идентифицираща информация в съответствие със законодателството на държавата, в която участникът е установен)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2. Седалище: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- пощенски код, населено място: 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 ул./бул. №, блок №, вход, етаж: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3. Адрес за кореспонденция: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 пощенски код, населено място: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 ул./бул. №, блок №, вход, етаж: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Телефон: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Факс: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E-mail</w:t>
      </w:r>
      <w:proofErr w:type="spellEnd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адрес: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(в случай че участникът е обединение, информацията се попълва за всеки участник в обединението, като се добавя необходимият брой полета)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4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Вписан съм в регистъра на Агенцията за хората с увреждания под №................  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5. Лица, представляващи участника по учредителен акт: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(ако лицата са повече от едно, се добавя необходимият брой полета)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Трите имена, ЕГН, лична карта №, адрес:</w:t>
      </w: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Трите имена, ЕГН, лична карта №, адрес: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6. Участникът се представлява заедно или поотделно (</w:t>
      </w:r>
      <w:r w:rsidRPr="00DE587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невярното се зачертава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) от следните лица: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1. ................................................................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2. ............................................................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7. Данни за банковата сметка: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Обслужваща банка: 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IBAN: 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BIC </w:t>
      </w:r>
      <w:proofErr w:type="spellStart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Code</w:t>
      </w:r>
      <w:proofErr w:type="spellEnd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: 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Адрес на банката (на банковия клон): 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Титуляр на  сметката: .............................................. </w:t>
      </w: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УВАЖАЕМИ ДАМИ И ГОСПОДА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E5874">
        <w:rPr>
          <w:rFonts w:ascii="Times New Roman" w:eastAsia="Times New Roman" w:hAnsi="Times New Roman"/>
          <w:b/>
          <w:bCs/>
          <w:sz w:val="28"/>
          <w:szCs w:val="16"/>
          <w:lang w:val="ru-RU"/>
        </w:rPr>
        <w:t xml:space="preserve">           </w:t>
      </w: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>1. Заявяваме, че</w:t>
      </w:r>
      <w:r w:rsidRPr="00DE587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подаваме оферта</w:t>
      </w: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за възлагане на обществена поръчка чрез събиране на оферти с обява с предмет: </w:t>
      </w:r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„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Доставка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строителни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материали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нуждите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МВнР</w:t>
      </w:r>
      <w:proofErr w:type="spellEnd"/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 xml:space="preserve">“ </w:t>
      </w: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>като подаваме оферта при условията, обявени в документацията за участие и приети от нас.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3. Декларираме, че приемаме условията за изпълнение на обществената поръчка, заложени в приложения към документацията за участие и в проекта на договор.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4. При изпълнението на обществената поръчка няма да ползваме/ще ползваме/ </w:t>
      </w: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</w:t>
      </w:r>
      <w:proofErr w:type="spellStart"/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неотносимото</w:t>
      </w:r>
      <w:proofErr w:type="spellEnd"/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се зачертава)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следните подизпълнители: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1. ...........................................................................................................................................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2. ...........................................................................................................................................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(Наименование на подизпълнителя, ЕИК/ЕГН;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подизпълнители. 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Подизпълнителите да декларират съгласие за участие като подизпълнител на съответния участник и да представят декларация за липса на обстоятелствата по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чл. 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54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, ал. 1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, т. 1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-5 и т.7  от ЗОП,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5. Приемаме срокът на валидността на нашата оферта да бъде 6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0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календарни дни считано от крайната дата за подаване на оферти.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Неразделна част от настоящия документ са: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а) декларацията за удостоверяване на липсата на обстоятелства по чл. 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54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, ал. 1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, т. 1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-5 и т.7  от ЗОП, подписана от лицата, които представляват участника съгласно документите за регистрация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(4);</w:t>
      </w:r>
    </w:p>
    <w:p w:rsidR="00A6440A" w:rsidRPr="00DE5874" w:rsidRDefault="00A6440A" w:rsidP="00A644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        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б) копие на договора за обединение, а когато в договора не е посочено лицето, което представлява участниците в обединението – документ, подписан от лицата в обединението, в който се посочва представляващият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; </w:t>
      </w:r>
      <w:r w:rsidRPr="00DE5874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>(</w:t>
      </w:r>
      <w:r w:rsidRPr="00DE587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bg-BG"/>
        </w:rPr>
        <w:t>2</w:t>
      </w:r>
      <w:r w:rsidRPr="00DE5874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 xml:space="preserve">) 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в) декларация за съгласие за участие като подизпълнител; (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3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) 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г) декларацията за удостоверяване на липсата на обстоятелства по чл. 54, ал. 1, т. 1-5 и т. 7 от ЗОП, подписана от лицата, които представляват подизпълнителя съгласно документите за регистрация. (4)</w:t>
      </w: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........./......... г.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Име и фамилия:........................................</w:t>
      </w:r>
    </w:p>
    <w:p w:rsidR="00A6440A" w:rsidRPr="00DE5874" w:rsidRDefault="00A6440A" w:rsidP="00A6440A">
      <w:pPr>
        <w:spacing w:after="0" w:line="320" w:lineRule="exact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гр.: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</w:t>
      </w:r>
      <w:r w:rsidRPr="00DE5874">
        <w:rPr>
          <w:rFonts w:ascii="Times New Roman" w:eastAsia="Times New Roman" w:hAnsi="Times New Roman"/>
          <w:caps/>
          <w:sz w:val="24"/>
          <w:szCs w:val="24"/>
          <w:lang w:val="ru-RU" w:eastAsia="bg-BG"/>
        </w:rPr>
        <w:t xml:space="preserve">                                     </w:t>
      </w:r>
      <w:r w:rsidRPr="00DE5874">
        <w:rPr>
          <w:rFonts w:ascii="Times New Roman" w:eastAsia="Times New Roman" w:hAnsi="Times New Roman"/>
          <w:caps/>
          <w:sz w:val="24"/>
          <w:szCs w:val="24"/>
          <w:lang w:val="ru-RU" w:eastAsia="bg-BG"/>
        </w:rPr>
        <w:tab/>
      </w:r>
      <w:r w:rsidRPr="00DE5874">
        <w:rPr>
          <w:rFonts w:ascii="Times New Roman" w:eastAsia="Times New Roman" w:hAnsi="Times New Roman"/>
          <w:caps/>
          <w:sz w:val="24"/>
          <w:szCs w:val="24"/>
          <w:lang w:val="ru-RU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Подпис на лицето (и печат): </w:t>
      </w: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6440A" w:rsidRPr="00DE5874" w:rsidRDefault="00A6440A" w:rsidP="00A6440A">
      <w:pPr>
        <w:spacing w:after="0" w:line="320" w:lineRule="exact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E5874">
        <w:rPr>
          <w:rFonts w:ascii="Times New Roman" w:eastAsia="Times New Roman" w:hAnsi="Times New Roman"/>
          <w:b/>
          <w:i/>
          <w:sz w:val="20"/>
          <w:szCs w:val="20"/>
          <w:u w:val="single"/>
          <w:lang w:val="bg-BG" w:eastAsia="bg-BG"/>
        </w:rPr>
        <w:t>Забележка: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(1) Документът е задължителна част от офертата. 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E587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      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(2) </w:t>
      </w:r>
      <w:r w:rsidRPr="00DE58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bg-BG" w:eastAsia="bg-BG"/>
        </w:rPr>
        <w:t xml:space="preserve">Документът се представя 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>в случай, че участникът е обединение.</w:t>
      </w:r>
    </w:p>
    <w:p w:rsidR="00A6440A" w:rsidRPr="00DE5874" w:rsidRDefault="00A6440A" w:rsidP="00A6440A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E587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      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(3) </w:t>
      </w:r>
      <w:r w:rsidRPr="00DE58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bg-BG" w:eastAsia="bg-BG"/>
        </w:rPr>
        <w:t>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 че са повече от един.</w:t>
      </w:r>
    </w:p>
    <w:p w:rsidR="00A6440A" w:rsidRPr="00DE5874" w:rsidRDefault="00A6440A" w:rsidP="00A6440A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bg-BG" w:bidi="my-MM"/>
        </w:rPr>
      </w:pPr>
      <w:r w:rsidRPr="00DE5874">
        <w:rPr>
          <w:rFonts w:ascii="Times New Roman" w:eastAsia="Times New Roman" w:hAnsi="Times New Roman"/>
          <w:sz w:val="20"/>
          <w:szCs w:val="20"/>
          <w:lang w:val="ru-RU" w:eastAsia="bg-BG" w:bidi="my-MM"/>
        </w:rPr>
        <w:t xml:space="preserve">                      (4)  Декларацията за липсата на обстоятелствата по чл. 54, ал. 1, т. 1-5 и 7 от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3-5 от ЗОП се подписва от лицето, което може самостоятелно да го представлява</w:t>
      </w:r>
      <w:r w:rsidRPr="00DE5874">
        <w:rPr>
          <w:rFonts w:ascii="Arial Black" w:eastAsia="Times New Roman" w:hAnsi="Arial Black"/>
          <w:b/>
          <w:sz w:val="24"/>
          <w:szCs w:val="24"/>
          <w:lang w:val="bg-BG" w:eastAsia="bg-BG" w:bidi="my-MM"/>
        </w:rPr>
        <w:t>.</w:t>
      </w:r>
    </w:p>
    <w:p w:rsidR="00A6440A" w:rsidRDefault="00A6440A" w:rsidP="00A644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A6440A" w:rsidRDefault="00A6440A" w:rsidP="00A644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370CF" w:rsidRDefault="004370CF"/>
    <w:sectPr w:rsidR="004370CF" w:rsidSect="0043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A6440A"/>
    <w:rsid w:val="004370CF"/>
    <w:rsid w:val="00A6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0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Company>IT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2017-12-01T17:44:00Z</dcterms:created>
  <dcterms:modified xsi:type="dcterms:W3CDTF">2017-12-01T17:44:00Z</dcterms:modified>
</cp:coreProperties>
</file>